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EA05A2" w14:textId="77777777" w:rsidR="003D09A9" w:rsidRPr="003D09A9" w:rsidRDefault="003D09A9" w:rsidP="003D09A9">
      <w:pPr>
        <w:pStyle w:val="NormalWeb"/>
        <w:spacing w:before="0" w:beforeAutospacing="0" w:after="0" w:afterAutospacing="0"/>
        <w:rPr>
          <w:color w:val="0070C0"/>
        </w:rPr>
      </w:pPr>
      <w:r w:rsidRPr="003D09A9">
        <w:rPr>
          <w:color w:val="0070C0"/>
        </w:rPr>
        <w:t xml:space="preserve">Nom et prénom de l’agent </w:t>
      </w:r>
    </w:p>
    <w:p w14:paraId="1CE6F2D1" w14:textId="77777777" w:rsidR="003D09A9" w:rsidRPr="003D09A9" w:rsidRDefault="003D09A9" w:rsidP="003D09A9">
      <w:pPr>
        <w:pStyle w:val="NormalWeb"/>
        <w:spacing w:before="0" w:beforeAutospacing="0" w:after="0" w:afterAutospacing="0"/>
        <w:rPr>
          <w:color w:val="0070C0"/>
        </w:rPr>
      </w:pPr>
      <w:r w:rsidRPr="003D09A9">
        <w:rPr>
          <w:color w:val="0070C0"/>
        </w:rPr>
        <w:t>Adresse</w:t>
      </w:r>
    </w:p>
    <w:p w14:paraId="62FE0308" w14:textId="77777777" w:rsidR="003D09A9" w:rsidRPr="003D09A9" w:rsidRDefault="003D09A9" w:rsidP="003D09A9">
      <w:pPr>
        <w:pStyle w:val="NormalWeb"/>
        <w:spacing w:before="0" w:beforeAutospacing="0" w:after="0" w:afterAutospacing="0"/>
        <w:rPr>
          <w:color w:val="0070C0"/>
        </w:rPr>
      </w:pPr>
      <w:r w:rsidRPr="003D09A9">
        <w:rPr>
          <w:color w:val="0070C0"/>
        </w:rPr>
        <w:t xml:space="preserve">Code postal, Ville </w:t>
      </w:r>
    </w:p>
    <w:p w14:paraId="45C73235" w14:textId="77777777" w:rsidR="003D09A9" w:rsidRPr="003D09A9" w:rsidRDefault="003D09A9" w:rsidP="003D09A9">
      <w:pPr>
        <w:pStyle w:val="NormalWeb"/>
        <w:spacing w:before="0" w:beforeAutospacing="0" w:after="0" w:afterAutospacing="0"/>
        <w:rPr>
          <w:color w:val="0070C0"/>
        </w:rPr>
      </w:pPr>
      <w:r w:rsidRPr="003D09A9">
        <w:rPr>
          <w:color w:val="0070C0"/>
        </w:rPr>
        <w:t xml:space="preserve">Téléphone </w:t>
      </w:r>
    </w:p>
    <w:p w14:paraId="05DDEF1A" w14:textId="77777777" w:rsidR="003D09A9" w:rsidRPr="003D09A9" w:rsidRDefault="003D09A9" w:rsidP="003D09A9">
      <w:pPr>
        <w:pStyle w:val="NormalWeb"/>
        <w:spacing w:before="0" w:beforeAutospacing="0" w:after="0" w:afterAutospacing="0"/>
        <w:rPr>
          <w:color w:val="0070C0"/>
        </w:rPr>
      </w:pPr>
      <w:r w:rsidRPr="003D09A9">
        <w:rPr>
          <w:color w:val="0070C0"/>
        </w:rPr>
        <w:t>Adresse e-mail</w:t>
      </w:r>
    </w:p>
    <w:p w14:paraId="2E2A75BD" w14:textId="13AA7035" w:rsidR="00794D4F" w:rsidRDefault="003D09A9" w:rsidP="00794D4F">
      <w:pPr>
        <w:pStyle w:val="NormalWeb"/>
        <w:spacing w:before="0" w:beforeAutospacing="0" w:after="0" w:afterAutospacing="0"/>
        <w:jc w:val="right"/>
      </w:pPr>
      <w:r>
        <w:t>M. le Président du Conseil départemental</w:t>
      </w:r>
    </w:p>
    <w:p w14:paraId="0C9F631F" w14:textId="5B6B74CE" w:rsidR="00794D4F" w:rsidRPr="00794D4F" w:rsidRDefault="00794D4F" w:rsidP="00794D4F">
      <w:pPr>
        <w:pStyle w:val="NormalWeb"/>
        <w:spacing w:before="0" w:beforeAutospacing="0" w:after="0" w:afterAutospacing="0"/>
        <w:jc w:val="right"/>
        <w:rPr>
          <w:color w:val="0070C0"/>
        </w:rPr>
      </w:pPr>
      <w:r w:rsidRPr="00794D4F">
        <w:rPr>
          <w:color w:val="0070C0"/>
        </w:rPr>
        <w:t>Adresse</w:t>
      </w:r>
    </w:p>
    <w:p w14:paraId="75ECB4D8" w14:textId="447D4F4A" w:rsidR="003D09A9" w:rsidRDefault="003D09A9" w:rsidP="003D09A9">
      <w:pPr>
        <w:pStyle w:val="NormalWeb"/>
        <w:spacing w:before="0" w:beforeAutospacing="0" w:after="0" w:afterAutospacing="0"/>
        <w:jc w:val="right"/>
      </w:pPr>
      <w:r>
        <w:t>.</w:t>
      </w:r>
    </w:p>
    <w:p w14:paraId="14E2C1C6" w14:textId="77777777" w:rsidR="003D09A9" w:rsidRPr="003D09A9" w:rsidRDefault="003D09A9" w:rsidP="003D09A9">
      <w:pPr>
        <w:pStyle w:val="NormalWeb"/>
        <w:jc w:val="right"/>
        <w:rPr>
          <w:color w:val="0070C0"/>
        </w:rPr>
      </w:pPr>
      <w:r>
        <w:t xml:space="preserve">Le </w:t>
      </w:r>
      <w:r w:rsidRPr="003D09A9">
        <w:rPr>
          <w:color w:val="0070C0"/>
        </w:rPr>
        <w:t>Date</w:t>
      </w:r>
    </w:p>
    <w:p w14:paraId="5A3093C8" w14:textId="77777777" w:rsidR="003D09A9" w:rsidRPr="003D09A9" w:rsidRDefault="003D09A9" w:rsidP="003D09A9">
      <w:pPr>
        <w:pStyle w:val="NormalWeb"/>
        <w:rPr>
          <w:b/>
        </w:rPr>
      </w:pPr>
      <w:r w:rsidRPr="003D09A9">
        <w:rPr>
          <w:b/>
          <w:u w:val="single"/>
        </w:rPr>
        <w:t>Objet :</w:t>
      </w:r>
      <w:r>
        <w:t xml:space="preserve"> </w:t>
      </w:r>
      <w:r w:rsidRPr="003D09A9">
        <w:rPr>
          <w:b/>
        </w:rPr>
        <w:t>Recours gracieux relatif à la modulation/suppression du Complément Indemnitaire Annuel (CIA)</w:t>
      </w:r>
    </w:p>
    <w:p w14:paraId="14A24B1B" w14:textId="77777777" w:rsidR="003D09A9" w:rsidRDefault="003D09A9" w:rsidP="003D09A9">
      <w:pPr>
        <w:pStyle w:val="NormalWeb"/>
      </w:pPr>
      <w:r>
        <w:t>Monsieur le Président,</w:t>
      </w:r>
    </w:p>
    <w:p w14:paraId="3128106B" w14:textId="77777777" w:rsidR="003D09A9" w:rsidRDefault="003D09A9" w:rsidP="003D09A9">
      <w:pPr>
        <w:pStyle w:val="NormalWeb"/>
      </w:pPr>
      <w:r>
        <w:t xml:space="preserve">Par la présente, je me permets de vous adresser un recours gracieux concernant la décision en date du [préciser la date de la décision], ayant conduit à </w:t>
      </w:r>
      <w:r w:rsidRPr="003D09A9">
        <w:rPr>
          <w:color w:val="0070C0"/>
        </w:rPr>
        <w:t xml:space="preserve">la modulation/la suppression </w:t>
      </w:r>
      <w:r>
        <w:t>de mon Complément Indemnitaire Annuel (CIA) pour l’année [</w:t>
      </w:r>
      <w:r w:rsidRPr="003D09A9">
        <w:rPr>
          <w:color w:val="0070C0"/>
        </w:rPr>
        <w:t>préciser l’année</w:t>
      </w:r>
      <w:r>
        <w:t>]. Cette décision repose sur des critères d’assiduité, notamment des absences pour raison de santé, ce qui constitue une irrégularité au regard du cadre juridique en vigueur.</w:t>
      </w:r>
    </w:p>
    <w:p w14:paraId="690AA8E4" w14:textId="77777777" w:rsidR="003D09A9" w:rsidRDefault="003D09A9" w:rsidP="003D09A9">
      <w:pPr>
        <w:pStyle w:val="NormalWeb"/>
      </w:pPr>
      <w:r>
        <w:t>En effet, la Cour administrative d’appel de Versailles, par son arrêt n° 18VE04033 en date du 31 août 2020, a clairement jugé que l’assiduité des agents ne peut pas être retenue comme critère pour moduler ou supprimer le CIA. Cette pratique est contraire au principe de parité, qui impose aux collectivités territoriales de respecter les règles indemnitaires applicables dans la fonction publique de l’État.</w:t>
      </w:r>
    </w:p>
    <w:p w14:paraId="58FE32BB" w14:textId="77777777" w:rsidR="003D09A9" w:rsidRDefault="003D09A9" w:rsidP="003D09A9">
      <w:pPr>
        <w:pStyle w:val="NormalWeb"/>
      </w:pPr>
      <w:r>
        <w:t>Conformément à la réglementation en vigueur, le CIA doit uniquement récompenser l’engagement professionnel et la performance individuelle des agents, tels que prévus par le Régime Indemnitaire tenant compte des Fonctions, des Sujétions, de l’Expertise et de l’Engagement Professionnel (RIFSEEP).</w:t>
      </w:r>
    </w:p>
    <w:p w14:paraId="2AED0C19" w14:textId="77777777" w:rsidR="003D09A9" w:rsidRDefault="003D09A9" w:rsidP="003D09A9">
      <w:pPr>
        <w:pStyle w:val="NormalWeb"/>
      </w:pPr>
      <w:r>
        <w:t>Aussi, je sollicite par la présente la révision de cette décision et la régularisation de ma situation, avec le versement du montant du CIA indûment supprimé ou minoré.</w:t>
      </w:r>
    </w:p>
    <w:p w14:paraId="62F5DE97" w14:textId="77777777" w:rsidR="003D09A9" w:rsidRDefault="003D09A9" w:rsidP="003D09A9">
      <w:pPr>
        <w:pStyle w:val="NormalWeb"/>
      </w:pPr>
      <w:r>
        <w:t>Je vous remercie par avance de l’attention que vous porterez à ma demande et reste à votre disposition pour tout complément d’information.</w:t>
      </w:r>
    </w:p>
    <w:p w14:paraId="0D6939F3" w14:textId="77777777" w:rsidR="003D09A9" w:rsidRDefault="003D09A9" w:rsidP="003D09A9">
      <w:pPr>
        <w:pStyle w:val="NormalWeb"/>
      </w:pPr>
      <w:r>
        <w:t>Veuillez agréer, Monsieur le Président, l’expression de mes salutations distinguées.</w:t>
      </w:r>
    </w:p>
    <w:p w14:paraId="18E0D2C1" w14:textId="77777777" w:rsidR="003D09A9" w:rsidRPr="003D09A9" w:rsidRDefault="003D09A9" w:rsidP="003878FF">
      <w:pPr>
        <w:pStyle w:val="NormalWeb"/>
        <w:rPr>
          <w:color w:val="0070C0"/>
        </w:rPr>
      </w:pPr>
      <w:r w:rsidRPr="003D09A9">
        <w:rPr>
          <w:color w:val="0070C0"/>
        </w:rPr>
        <w:t>Signature</w:t>
      </w:r>
      <w:bookmarkStart w:id="0" w:name="_GoBack"/>
      <w:bookmarkEnd w:id="0"/>
    </w:p>
    <w:p w14:paraId="040207CA" w14:textId="77777777" w:rsidR="003D09A9" w:rsidRDefault="003D09A9" w:rsidP="003878FF">
      <w:pPr>
        <w:pStyle w:val="NormalWeb"/>
        <w:rPr>
          <w:color w:val="0070C0"/>
        </w:rPr>
      </w:pPr>
      <w:r w:rsidRPr="003D09A9">
        <w:rPr>
          <w:color w:val="0070C0"/>
        </w:rPr>
        <w:t>Nom et prénom de l'agent</w:t>
      </w:r>
    </w:p>
    <w:p w14:paraId="5CF18368" w14:textId="4C209F3F" w:rsidR="003D09A9" w:rsidRPr="00794D4F" w:rsidRDefault="003D09A9" w:rsidP="003D09A9">
      <w:pPr>
        <w:pStyle w:val="NormalWeb"/>
        <w:rPr>
          <w:color w:val="0070C0"/>
        </w:rPr>
      </w:pPr>
      <w:r w:rsidRPr="003D09A9">
        <w:rPr>
          <w:b/>
          <w:u w:val="single"/>
        </w:rPr>
        <w:t>Copie :</w:t>
      </w:r>
      <w:r>
        <w:t xml:space="preserve"> </w:t>
      </w:r>
      <w:r w:rsidR="00794D4F" w:rsidRPr="00794D4F">
        <w:rPr>
          <w:color w:val="0070C0"/>
        </w:rPr>
        <w:t>section syndicale de votre secteur</w:t>
      </w:r>
    </w:p>
    <w:p w14:paraId="384B215F" w14:textId="77777777" w:rsidR="003D09A9" w:rsidRPr="003D09A9" w:rsidRDefault="003D09A9" w:rsidP="003D09A9">
      <w:pPr>
        <w:pStyle w:val="NormalWeb"/>
      </w:pPr>
    </w:p>
    <w:p w14:paraId="354C0544" w14:textId="77777777" w:rsidR="007E6B6B" w:rsidRDefault="007E6B6B"/>
    <w:sectPr w:rsidR="007E6B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9A9"/>
    <w:rsid w:val="003878FF"/>
    <w:rsid w:val="003D09A9"/>
    <w:rsid w:val="00794D4F"/>
    <w:rsid w:val="007E6B6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66DFD"/>
  <w15:chartTrackingRefBased/>
  <w15:docId w15:val="{CC12D4E6-EF4A-4932-8270-1802C437B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3D09A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3D09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53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24ddee7-5c01-4701-9d7d-165b43774a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59D05CE99D5D4FB119FECA75CB5CEC" ma:contentTypeVersion="18" ma:contentTypeDescription="Crée un document." ma:contentTypeScope="" ma:versionID="1ebf5d0328fc0bfc268ad99fb1360568">
  <xsd:schema xmlns:xsd="http://www.w3.org/2001/XMLSchema" xmlns:xs="http://www.w3.org/2001/XMLSchema" xmlns:p="http://schemas.microsoft.com/office/2006/metadata/properties" xmlns:ns3="f24ddee7-5c01-4701-9d7d-165b43774a62" xmlns:ns4="d728812b-917f-456e-aed7-da95d672b88e" targetNamespace="http://schemas.microsoft.com/office/2006/metadata/properties" ma:root="true" ma:fieldsID="2fb36689b2e76a272802c0adfb75eec0" ns3:_="" ns4:_="">
    <xsd:import namespace="f24ddee7-5c01-4701-9d7d-165b43774a62"/>
    <xsd:import namespace="d728812b-917f-456e-aed7-da95d672b88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4ddee7-5c01-4701-9d7d-165b43774a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28812b-917f-456e-aed7-da95d672b88e" elementFormDefault="qualified">
    <xsd:import namespace="http://schemas.microsoft.com/office/2006/documentManagement/types"/>
    <xsd:import namespace="http://schemas.microsoft.com/office/infopath/2007/PartnerControls"/>
    <xsd:element name="SharedWithUsers" ma:index="17"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Partagé avec détails" ma:internalName="SharedWithDetails" ma:readOnly="true">
      <xsd:simpleType>
        <xsd:restriction base="dms:Note">
          <xsd:maxLength value="255"/>
        </xsd:restriction>
      </xsd:simpleType>
    </xsd:element>
    <xsd:element name="SharingHintHash" ma:index="19"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DDEA88-3BFA-42AA-AC81-6CEF637F710B}">
  <ds:schemaRefs>
    <ds:schemaRef ds:uri="http://purl.org/dc/terms/"/>
    <ds:schemaRef ds:uri="http://schemas.openxmlformats.org/package/2006/metadata/core-properties"/>
    <ds:schemaRef ds:uri="http://purl.org/dc/dcmitype/"/>
    <ds:schemaRef ds:uri="http://schemas.microsoft.com/office/2006/documentManagement/types"/>
    <ds:schemaRef ds:uri="d728812b-917f-456e-aed7-da95d672b88e"/>
    <ds:schemaRef ds:uri="http://purl.org/dc/elements/1.1/"/>
    <ds:schemaRef ds:uri="http://schemas.microsoft.com/office/2006/metadata/properties"/>
    <ds:schemaRef ds:uri="f24ddee7-5c01-4701-9d7d-165b43774a62"/>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C19B92B8-EF46-451B-BABF-CCAD6330F4D4}">
  <ds:schemaRefs>
    <ds:schemaRef ds:uri="http://schemas.microsoft.com/sharepoint/v3/contenttype/forms"/>
  </ds:schemaRefs>
</ds:datastoreItem>
</file>

<file path=customXml/itemProps3.xml><?xml version="1.0" encoding="utf-8"?>
<ds:datastoreItem xmlns:ds="http://schemas.openxmlformats.org/officeDocument/2006/customXml" ds:itemID="{04F51A33-D6A2-4B54-9483-15765B1C1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4ddee7-5c01-4701-9d7d-165b43774a62"/>
    <ds:schemaRef ds:uri="d728812b-917f-456e-aed7-da95d672b8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1584</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Conseil départemental des Vosges</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Syndicat CGC</dc:creator>
  <cp:keywords/>
  <dc:description/>
  <cp:lastModifiedBy>Syndicat CGC</cp:lastModifiedBy>
  <cp:revision>2</cp:revision>
  <dcterms:created xsi:type="dcterms:W3CDTF">2025-02-05T12:54:00Z</dcterms:created>
  <dcterms:modified xsi:type="dcterms:W3CDTF">2025-02-05T12:54:00Z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0x010100AC59D05CE99D5D4FB119FECA75CB5CEC</vt:lpwstr>
  </property>
</Properties>
</file>